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F865B" w14:textId="77777777" w:rsidR="00C40358" w:rsidRPr="0078200B" w:rsidRDefault="0078200B" w:rsidP="0078200B">
      <w:pPr>
        <w:spacing w:line="276" w:lineRule="auto"/>
        <w:jc w:val="center"/>
        <w:rPr>
          <w:b/>
        </w:rPr>
      </w:pPr>
      <w:bookmarkStart w:id="0" w:name="_GoBack"/>
      <w:bookmarkEnd w:id="0"/>
      <w:r w:rsidRPr="0078200B">
        <w:rPr>
          <w:b/>
          <w:i/>
        </w:rPr>
        <w:t xml:space="preserve">Bend it Like Beckham </w:t>
      </w:r>
      <w:r w:rsidRPr="0078200B">
        <w:rPr>
          <w:b/>
        </w:rPr>
        <w:t>(2002)</w:t>
      </w:r>
    </w:p>
    <w:p w14:paraId="7F020069" w14:textId="77777777" w:rsidR="0078200B" w:rsidRPr="0078200B" w:rsidRDefault="0078200B" w:rsidP="0078200B">
      <w:pPr>
        <w:spacing w:line="276" w:lineRule="auto"/>
        <w:rPr>
          <w:b/>
        </w:rPr>
      </w:pPr>
    </w:p>
    <w:p w14:paraId="0AD6B48F" w14:textId="77777777" w:rsidR="0078200B" w:rsidRPr="0078200B" w:rsidRDefault="0078200B" w:rsidP="0078200B">
      <w:pPr>
        <w:spacing w:line="276" w:lineRule="auto"/>
      </w:pPr>
      <w:r w:rsidRPr="0078200B">
        <w:rPr>
          <w:i/>
        </w:rPr>
        <w:t xml:space="preserve">Bend it like Beckham </w:t>
      </w:r>
      <w:r w:rsidRPr="0078200B">
        <w:t>is a British comedy film directed by Gurinder Chadha and released in 2002.</w:t>
      </w:r>
    </w:p>
    <w:p w14:paraId="69D98187" w14:textId="77777777" w:rsidR="0078200B" w:rsidRPr="0078200B" w:rsidRDefault="0078200B" w:rsidP="0078200B">
      <w:pPr>
        <w:spacing w:line="276" w:lineRule="auto"/>
      </w:pPr>
      <w:r w:rsidRPr="0078200B">
        <w:rPr>
          <w:noProof/>
          <w:lang w:eastAsia="en-GB"/>
        </w:rPr>
        <w:drawing>
          <wp:anchor distT="0" distB="0" distL="114300" distR="114300" simplePos="0" relativeHeight="251658240" behindDoc="0" locked="0" layoutInCell="1" allowOverlap="1" wp14:anchorId="2AD1D9CB" wp14:editId="4F9D18DC">
            <wp:simplePos x="0" y="0"/>
            <wp:positionH relativeFrom="column">
              <wp:posOffset>-67310</wp:posOffset>
            </wp:positionH>
            <wp:positionV relativeFrom="paragraph">
              <wp:posOffset>123190</wp:posOffset>
            </wp:positionV>
            <wp:extent cx="3359785" cy="3359785"/>
            <wp:effectExtent l="0" t="0" r="0" b="0"/>
            <wp:wrapTight wrapText="bothSides">
              <wp:wrapPolygon edited="0">
                <wp:start x="0" y="0"/>
                <wp:lineTo x="0" y="21392"/>
                <wp:lineTo x="21392" y="21392"/>
                <wp:lineTo x="213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359785" cy="3359785"/>
                    </a:xfrm>
                    <a:prstGeom prst="rect">
                      <a:avLst/>
                    </a:prstGeom>
                  </pic:spPr>
                </pic:pic>
              </a:graphicData>
            </a:graphic>
            <wp14:sizeRelH relativeFrom="page">
              <wp14:pctWidth>0</wp14:pctWidth>
            </wp14:sizeRelH>
            <wp14:sizeRelV relativeFrom="page">
              <wp14:pctHeight>0</wp14:pctHeight>
            </wp14:sizeRelV>
          </wp:anchor>
        </w:drawing>
      </w:r>
    </w:p>
    <w:p w14:paraId="584AFEFE" w14:textId="77777777" w:rsidR="0078200B" w:rsidRPr="0078200B" w:rsidRDefault="0078200B" w:rsidP="0078200B">
      <w:pPr>
        <w:spacing w:line="276" w:lineRule="auto"/>
        <w:rPr>
          <w:b/>
        </w:rPr>
      </w:pPr>
      <w:r w:rsidRPr="0078200B">
        <w:rPr>
          <w:b/>
        </w:rPr>
        <w:t>The Plot:</w:t>
      </w:r>
    </w:p>
    <w:p w14:paraId="50254624" w14:textId="77777777" w:rsidR="0078200B" w:rsidRPr="0078200B" w:rsidRDefault="0078200B" w:rsidP="0078200B">
      <w:pPr>
        <w:spacing w:line="276" w:lineRule="auto"/>
      </w:pPr>
    </w:p>
    <w:p w14:paraId="4100B42F" w14:textId="77777777" w:rsidR="0078200B" w:rsidRPr="0078200B" w:rsidRDefault="0078200B" w:rsidP="0078200B">
      <w:pPr>
        <w:pStyle w:val="NormalWeb"/>
        <w:shd w:val="clear" w:color="auto" w:fill="FFFFFF"/>
        <w:spacing w:before="120" w:beforeAutospacing="0" w:after="120" w:afterAutospacing="0" w:line="276" w:lineRule="auto"/>
        <w:rPr>
          <w:rFonts w:ascii="Cambria" w:hAnsi="Cambria"/>
          <w:color w:val="222222"/>
          <w:sz w:val="22"/>
          <w:szCs w:val="22"/>
        </w:rPr>
      </w:pPr>
      <w:r w:rsidRPr="0078200B">
        <w:rPr>
          <w:rFonts w:ascii="Cambria" w:hAnsi="Cambria"/>
          <w:color w:val="222222"/>
          <w:sz w:val="22"/>
          <w:szCs w:val="22"/>
        </w:rPr>
        <w:t>Jesminder "Jess" Bhamra is the 18-year-old daughter of</w:t>
      </w:r>
      <w:r w:rsidRPr="0078200B">
        <w:rPr>
          <w:rStyle w:val="apple-converted-space"/>
          <w:rFonts w:ascii="Cambria" w:hAnsi="Cambria"/>
          <w:color w:val="222222"/>
          <w:sz w:val="22"/>
          <w:szCs w:val="22"/>
        </w:rPr>
        <w:t> </w:t>
      </w:r>
      <w:hyperlink r:id="rId5" w:tooltip="Punjabi people" w:history="1">
        <w:r w:rsidRPr="0078200B">
          <w:rPr>
            <w:rStyle w:val="Hyperlink"/>
            <w:rFonts w:ascii="Cambria" w:hAnsi="Cambria"/>
            <w:color w:val="0B0080"/>
            <w:sz w:val="22"/>
            <w:szCs w:val="22"/>
            <w:u w:val="none"/>
          </w:rPr>
          <w:t>Punjabi</w:t>
        </w:r>
      </w:hyperlink>
      <w:r w:rsidRPr="0078200B">
        <w:rPr>
          <w:rFonts w:ascii="Cambria" w:hAnsi="Cambria"/>
          <w:color w:val="222222"/>
          <w:sz w:val="22"/>
          <w:szCs w:val="22"/>
        </w:rPr>
        <w:t>Sikhs</w:t>
      </w:r>
      <w:r w:rsidRPr="0078200B">
        <w:rPr>
          <w:rStyle w:val="apple-converted-space"/>
          <w:rFonts w:ascii="Cambria" w:hAnsi="Cambria"/>
          <w:color w:val="222222"/>
          <w:sz w:val="22"/>
          <w:szCs w:val="22"/>
        </w:rPr>
        <w:t> </w:t>
      </w:r>
      <w:r w:rsidRPr="0078200B">
        <w:rPr>
          <w:rFonts w:ascii="Cambria" w:hAnsi="Cambria"/>
          <w:color w:val="222222"/>
          <w:sz w:val="22"/>
          <w:szCs w:val="22"/>
        </w:rPr>
        <w:t>living in,</w:t>
      </w:r>
      <w:r w:rsidRPr="0078200B">
        <w:rPr>
          <w:rStyle w:val="apple-converted-space"/>
          <w:rFonts w:ascii="Cambria" w:hAnsi="Cambria"/>
          <w:color w:val="222222"/>
          <w:sz w:val="22"/>
          <w:szCs w:val="22"/>
        </w:rPr>
        <w:t> </w:t>
      </w:r>
      <w:r w:rsidRPr="0078200B">
        <w:rPr>
          <w:rFonts w:ascii="Cambria" w:hAnsi="Cambria"/>
          <w:color w:val="222222"/>
          <w:sz w:val="22"/>
          <w:szCs w:val="22"/>
        </w:rPr>
        <w:t xml:space="preserve">London. Juliette "Jules" Paxton is the same age and the daughter of a native English family. Jess loves to play football, but because she's a woman, her family won't let her play. However, she sometimes plays in the park with boys. </w:t>
      </w:r>
    </w:p>
    <w:p w14:paraId="530D587F" w14:textId="77777777" w:rsidR="0078200B" w:rsidRPr="0078200B" w:rsidRDefault="0078200B" w:rsidP="0078200B">
      <w:pPr>
        <w:pStyle w:val="NormalWeb"/>
        <w:shd w:val="clear" w:color="auto" w:fill="FFFFFF"/>
        <w:spacing w:before="120" w:beforeAutospacing="0" w:after="120" w:afterAutospacing="0" w:line="276" w:lineRule="auto"/>
        <w:rPr>
          <w:rFonts w:ascii="Cambria" w:hAnsi="Cambria"/>
          <w:color w:val="222222"/>
          <w:sz w:val="22"/>
          <w:szCs w:val="22"/>
        </w:rPr>
      </w:pPr>
      <w:r w:rsidRPr="0078200B">
        <w:rPr>
          <w:rFonts w:ascii="Cambria" w:hAnsi="Cambria"/>
          <w:color w:val="222222"/>
          <w:sz w:val="22"/>
          <w:szCs w:val="22"/>
        </w:rPr>
        <w:t xml:space="preserve">One day, Jess is spotted playing football in the park by Jules and she is invited to join a local girl’s football team. Jess’ parents are not happy about this and forbid her from playing football. </w:t>
      </w:r>
    </w:p>
    <w:p w14:paraId="4208EFC8" w14:textId="77777777" w:rsidR="0078200B" w:rsidRPr="0078200B" w:rsidRDefault="0078200B" w:rsidP="0078200B">
      <w:pPr>
        <w:pStyle w:val="NormalWeb"/>
        <w:shd w:val="clear" w:color="auto" w:fill="FFFFFF"/>
        <w:spacing w:before="120" w:beforeAutospacing="0" w:after="120" w:afterAutospacing="0" w:line="276" w:lineRule="auto"/>
        <w:rPr>
          <w:rFonts w:ascii="Cambria" w:hAnsi="Cambria"/>
          <w:color w:val="222222"/>
          <w:sz w:val="22"/>
          <w:szCs w:val="22"/>
        </w:rPr>
      </w:pPr>
      <w:r w:rsidRPr="0078200B">
        <w:rPr>
          <w:rFonts w:ascii="Cambria" w:hAnsi="Cambria"/>
          <w:color w:val="222222"/>
          <w:sz w:val="22"/>
          <w:szCs w:val="22"/>
        </w:rPr>
        <w:t xml:space="preserve">Jess defies her parent’s rules and carries on playing. Thanks to Jess and Jules' skills, their football reach the finals of the league tournament. Unfortunately, the final is on the same day as Jess’ sister’s wedding. </w:t>
      </w:r>
    </w:p>
    <w:p w14:paraId="6BE397DB" w14:textId="77777777" w:rsidR="0078200B" w:rsidRPr="0078200B" w:rsidRDefault="0078200B" w:rsidP="0078200B">
      <w:pPr>
        <w:pStyle w:val="NormalWeb"/>
        <w:shd w:val="clear" w:color="auto" w:fill="FFFFFF"/>
        <w:spacing w:before="120" w:beforeAutospacing="0" w:after="120" w:afterAutospacing="0" w:line="276" w:lineRule="auto"/>
        <w:rPr>
          <w:rFonts w:ascii="Cambria" w:hAnsi="Cambria"/>
          <w:color w:val="222222"/>
          <w:sz w:val="22"/>
          <w:szCs w:val="22"/>
        </w:rPr>
      </w:pPr>
      <w:r w:rsidRPr="0078200B">
        <w:rPr>
          <w:rFonts w:ascii="Cambria" w:hAnsi="Cambria"/>
          <w:color w:val="222222"/>
          <w:sz w:val="22"/>
          <w:szCs w:val="22"/>
        </w:rPr>
        <w:t xml:space="preserve">The girls’ coach, Joe, tries to convince Jess’ parents to let her play during the final but they refuse. Jess’ dad reveals that he doesn't want Jess to suffer the same way he did when he was kicked out of the cricket club because of him being Indian. </w:t>
      </w:r>
    </w:p>
    <w:p w14:paraId="1545A259" w14:textId="77777777" w:rsidR="0078200B" w:rsidRDefault="0078200B" w:rsidP="0078200B">
      <w:pPr>
        <w:pStyle w:val="NormalWeb"/>
        <w:shd w:val="clear" w:color="auto" w:fill="FFFFFF"/>
        <w:spacing w:before="120" w:beforeAutospacing="0" w:after="120" w:afterAutospacing="0" w:line="276" w:lineRule="auto"/>
        <w:rPr>
          <w:rFonts w:ascii="Cambria" w:hAnsi="Cambria"/>
          <w:color w:val="222222"/>
          <w:sz w:val="22"/>
          <w:szCs w:val="22"/>
        </w:rPr>
      </w:pPr>
      <w:r w:rsidRPr="0078200B">
        <w:rPr>
          <w:rFonts w:ascii="Cambria" w:hAnsi="Cambria"/>
          <w:color w:val="222222"/>
          <w:sz w:val="22"/>
          <w:szCs w:val="22"/>
        </w:rPr>
        <w:t>Joe accepts that Jess isn't allowed to play, and the final begins without her. But halfway through Jess’ sister’s wedding, Jess’ dad agrees to let Jess play during the second half of the game. Jess plays and they win the tournament. The film ends with Jess and Jules being awarded at football scholarship in the USA, and Jess and Joe forming a romantic relationship.</w:t>
      </w:r>
    </w:p>
    <w:p w14:paraId="2B71F87D" w14:textId="77777777" w:rsidR="0078200B" w:rsidRDefault="0078200B" w:rsidP="0078200B">
      <w:pPr>
        <w:pStyle w:val="NormalWeb"/>
        <w:shd w:val="clear" w:color="auto" w:fill="FFFFFF"/>
        <w:spacing w:before="120" w:beforeAutospacing="0" w:after="120" w:afterAutospacing="0" w:line="276" w:lineRule="auto"/>
        <w:rPr>
          <w:rFonts w:ascii="Cambria" w:hAnsi="Cambria"/>
          <w:color w:val="222222"/>
          <w:sz w:val="22"/>
          <w:szCs w:val="22"/>
        </w:rPr>
      </w:pPr>
    </w:p>
    <w:p w14:paraId="4E56AA2D" w14:textId="77777777" w:rsidR="0078200B" w:rsidRPr="0078200B" w:rsidRDefault="0078200B" w:rsidP="0078200B">
      <w:pPr>
        <w:pStyle w:val="NormalWeb"/>
        <w:shd w:val="clear" w:color="auto" w:fill="FFFFFF"/>
        <w:spacing w:before="120" w:beforeAutospacing="0" w:after="120" w:afterAutospacing="0" w:line="276" w:lineRule="auto"/>
        <w:rPr>
          <w:rFonts w:ascii="Cambria" w:hAnsi="Cambria"/>
          <w:b/>
          <w:color w:val="222222"/>
          <w:sz w:val="22"/>
          <w:szCs w:val="22"/>
        </w:rPr>
      </w:pPr>
      <w:r w:rsidRPr="0078200B">
        <w:rPr>
          <w:rFonts w:ascii="Cambria" w:hAnsi="Cambria"/>
          <w:b/>
          <w:color w:val="222222"/>
          <w:sz w:val="22"/>
          <w:szCs w:val="22"/>
        </w:rPr>
        <w:t>For more information about the film:</w:t>
      </w:r>
    </w:p>
    <w:p w14:paraId="6DCB6739" w14:textId="77777777" w:rsidR="0078200B" w:rsidRPr="0078200B" w:rsidRDefault="0078200B" w:rsidP="0078200B">
      <w:pPr>
        <w:pStyle w:val="NormalWeb"/>
        <w:shd w:val="clear" w:color="auto" w:fill="FFFFFF"/>
        <w:spacing w:before="120" w:beforeAutospacing="0" w:after="120" w:afterAutospacing="0" w:line="276" w:lineRule="auto"/>
        <w:rPr>
          <w:rFonts w:ascii="Cambria" w:hAnsi="Cambria"/>
          <w:color w:val="222222"/>
          <w:sz w:val="22"/>
          <w:szCs w:val="22"/>
        </w:rPr>
      </w:pPr>
      <w:r w:rsidRPr="0078200B">
        <w:rPr>
          <w:rFonts w:ascii="Cambria" w:hAnsi="Cambria"/>
          <w:color w:val="222222"/>
          <w:sz w:val="22"/>
          <w:szCs w:val="22"/>
        </w:rPr>
        <w:t>http://www.imdb.com/title/tt0286499/</w:t>
      </w:r>
    </w:p>
    <w:p w14:paraId="2F43DE9C" w14:textId="77777777" w:rsidR="0078200B" w:rsidRPr="0078200B" w:rsidRDefault="0078200B" w:rsidP="0078200B">
      <w:pPr>
        <w:spacing w:line="276" w:lineRule="auto"/>
      </w:pPr>
    </w:p>
    <w:p w14:paraId="59BFC589" w14:textId="77777777" w:rsidR="0078200B" w:rsidRPr="0078200B" w:rsidRDefault="0078200B" w:rsidP="0078200B">
      <w:pPr>
        <w:spacing w:line="276" w:lineRule="auto"/>
      </w:pPr>
    </w:p>
    <w:sectPr w:rsidR="0078200B" w:rsidRPr="0078200B" w:rsidSect="00F64C2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00B"/>
    <w:rsid w:val="000145C7"/>
    <w:rsid w:val="002542C5"/>
    <w:rsid w:val="0032301F"/>
    <w:rsid w:val="0078200B"/>
    <w:rsid w:val="009C58CF"/>
    <w:rsid w:val="00D474E8"/>
    <w:rsid w:val="00E37FDD"/>
    <w:rsid w:val="00F6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A7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200B"/>
    <w:pPr>
      <w:spacing w:before="100" w:beforeAutospacing="1" w:after="100" w:afterAutospacing="1"/>
    </w:pPr>
    <w:rPr>
      <w:rFonts w:ascii="Times New Roman" w:hAnsi="Times New Roman" w:cs="Times New Roman"/>
      <w:sz w:val="24"/>
      <w:szCs w:val="24"/>
      <w:lang w:val="en-US"/>
    </w:rPr>
  </w:style>
  <w:style w:type="character" w:styleId="Hyperlink">
    <w:name w:val="Hyperlink"/>
    <w:basedOn w:val="DefaultParagraphFont"/>
    <w:uiPriority w:val="99"/>
    <w:semiHidden/>
    <w:unhideWhenUsed/>
    <w:rsid w:val="0078200B"/>
    <w:rPr>
      <w:color w:val="0000FF"/>
      <w:u w:val="single"/>
    </w:rPr>
  </w:style>
  <w:style w:type="character" w:customStyle="1" w:styleId="apple-converted-space">
    <w:name w:val="apple-converted-space"/>
    <w:basedOn w:val="DefaultParagraphFont"/>
    <w:rsid w:val="0078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3185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Punjabi_people" TargetMode="Externa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Smyth S.</dc:creator>
  <cp:lastModifiedBy>Storey T.P.</cp:lastModifiedBy>
  <cp:revision>2</cp:revision>
  <dcterms:created xsi:type="dcterms:W3CDTF">2017-06-23T13:45:00Z</dcterms:created>
  <dcterms:modified xsi:type="dcterms:W3CDTF">2017-06-23T13:45:00Z</dcterms:modified>
</cp:coreProperties>
</file>